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59B7B1A" wp14:paraId="2C078E63" wp14:textId="71440943">
      <w:pPr>
        <w:jc w:val="center"/>
        <w:rPr>
          <w:rFonts w:ascii="Arial" w:hAnsi="Arial" w:eastAsia="Arial" w:cs="Arial"/>
          <w:b w:val="1"/>
          <w:bCs w:val="1"/>
          <w:sz w:val="32"/>
          <w:szCs w:val="32"/>
          <w:u w:val="single"/>
        </w:rPr>
      </w:pPr>
      <w:r w:rsidRPr="459B7B1A" w:rsidR="092604C3">
        <w:rPr>
          <w:rFonts w:ascii="Arial" w:hAnsi="Arial" w:eastAsia="Arial" w:cs="Arial"/>
          <w:b w:val="1"/>
          <w:bCs w:val="1"/>
          <w:sz w:val="32"/>
          <w:szCs w:val="32"/>
          <w:u w:val="single"/>
        </w:rPr>
        <w:t>ANALIZING THE SETTING</w:t>
      </w:r>
    </w:p>
    <w:p w:rsidR="092604C3" w:rsidP="459B7B1A" w:rsidRDefault="092604C3" w14:paraId="5776894E" w14:textId="43059CC8">
      <w:pPr>
        <w:rPr>
          <w:rFonts w:ascii="Arial" w:hAnsi="Arial" w:eastAsia="Arial" w:cs="Arial"/>
          <w:b w:val="1"/>
          <w:bCs w:val="1"/>
          <w:sz w:val="26"/>
          <w:szCs w:val="26"/>
        </w:rPr>
      </w:pPr>
      <w:r w:rsidRPr="459B7B1A" w:rsidR="092604C3">
        <w:rPr>
          <w:rFonts w:ascii="Arial" w:hAnsi="Arial" w:eastAsia="Arial" w:cs="Arial"/>
          <w:b w:val="1"/>
          <w:bCs w:val="1"/>
          <w:sz w:val="26"/>
          <w:szCs w:val="26"/>
        </w:rPr>
        <w:t>Read and annotate the text for setting, character’s mood and feelings, and character’s actions</w:t>
      </w:r>
      <w:r w:rsidRPr="459B7B1A" w:rsidR="46450675">
        <w:rPr>
          <w:rFonts w:ascii="Arial" w:hAnsi="Arial" w:eastAsia="Arial" w:cs="Arial"/>
          <w:b w:val="1"/>
          <w:bCs w:val="1"/>
          <w:sz w:val="26"/>
          <w:szCs w:val="26"/>
        </w:rPr>
        <w:t xml:space="preserve"> or reaction to </w:t>
      </w:r>
      <w:r w:rsidRPr="459B7B1A" w:rsidR="46450675">
        <w:rPr>
          <w:rFonts w:ascii="Arial" w:hAnsi="Arial" w:eastAsia="Arial" w:cs="Arial"/>
          <w:b w:val="1"/>
          <w:bCs w:val="1"/>
          <w:sz w:val="26"/>
          <w:szCs w:val="26"/>
        </w:rPr>
        <w:t>analyze</w:t>
      </w:r>
      <w:r w:rsidRPr="459B7B1A" w:rsidR="46450675">
        <w:rPr>
          <w:rFonts w:ascii="Arial" w:hAnsi="Arial" w:eastAsia="Arial" w:cs="Arial"/>
          <w:b w:val="1"/>
          <w:bCs w:val="1"/>
          <w:sz w:val="26"/>
          <w:szCs w:val="26"/>
        </w:rPr>
        <w:t xml:space="preserve"> the setting. Complete the chart below with details from the text.</w:t>
      </w:r>
    </w:p>
    <w:p w:rsidR="21DD9C4F" w:rsidP="459B7B1A" w:rsidRDefault="21DD9C4F" w14:paraId="51CCE033" w14:textId="1C2F9CBE">
      <w:pPr>
        <w:rPr>
          <w:rFonts w:ascii="Arial" w:hAnsi="Arial" w:eastAsia="Arial" w:cs="Arial"/>
          <w:b w:val="1"/>
          <w:bCs w:val="1"/>
          <w:sz w:val="26"/>
          <w:szCs w:val="26"/>
        </w:rPr>
      </w:pPr>
      <w:r w:rsidRPr="459B7B1A" w:rsidR="21DD9C4F">
        <w:rPr>
          <w:rFonts w:ascii="Arial" w:hAnsi="Arial" w:eastAsia="Arial" w:cs="Arial"/>
          <w:b w:val="1"/>
          <w:bCs w:val="1"/>
          <w:sz w:val="26"/>
          <w:szCs w:val="26"/>
        </w:rPr>
        <w:t>Title: _</w:t>
      </w:r>
      <w:r w:rsidRPr="459B7B1A" w:rsidR="21DD9C4F">
        <w:rPr>
          <w:rFonts w:ascii="Arial" w:hAnsi="Arial" w:eastAsia="Arial" w:cs="Arial"/>
          <w:b w:val="1"/>
          <w:bCs w:val="1"/>
          <w:sz w:val="26"/>
          <w:szCs w:val="26"/>
        </w:rPr>
        <w:t>___________________________________________________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9B7B1A" w:rsidTr="459B7B1A" w14:paraId="13F5B58A">
        <w:trPr>
          <w:trHeight w:val="3570"/>
        </w:trPr>
        <w:tc>
          <w:tcPr>
            <w:tcW w:w="46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571883DA" w:rsidP="459B7B1A" w:rsidRDefault="571883DA" w14:paraId="109DA73A" w14:textId="2BEA6FAB">
            <w:pPr>
              <w:pStyle w:val="Normal"/>
              <w:ind w:left="0"/>
              <w:jc w:val="left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459B7B1A" w:rsidR="571883DA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1.</w:t>
            </w:r>
            <w:r w:rsidRPr="459B7B1A" w:rsidR="3223D75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Time and Place (Setting)</w:t>
            </w:r>
          </w:p>
          <w:p w:rsidR="459B7B1A" w:rsidP="459B7B1A" w:rsidRDefault="459B7B1A" w14:paraId="38F08030" w14:textId="3D97745C">
            <w:pPr>
              <w:pStyle w:val="NoSpacing"/>
              <w:jc w:val="left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46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223D759" w:rsidP="459B7B1A" w:rsidRDefault="3223D759" w14:paraId="47D2DAEF" w14:textId="1E636A4F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459B7B1A" w:rsidR="3223D75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Evidence/Details from Story</w:t>
            </w:r>
          </w:p>
          <w:p w:rsidR="459B7B1A" w:rsidP="459B7B1A" w:rsidRDefault="459B7B1A" w14:paraId="67E3C396" w14:textId="7EED9413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</w:p>
        </w:tc>
      </w:tr>
      <w:tr w:rsidR="459B7B1A" w:rsidTr="459B7B1A" w14:paraId="041BD04F">
        <w:trPr>
          <w:trHeight w:val="3571"/>
        </w:trPr>
        <w:tc>
          <w:tcPr>
            <w:tcW w:w="46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459B7B1A" w:rsidP="459B7B1A" w:rsidRDefault="459B7B1A" w14:paraId="488D6D7B" w14:textId="54867FAA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59B7B1A" w:rsidR="459B7B1A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2. </w:t>
            </w:r>
            <w:r w:rsidRPr="459B7B1A" w:rsidR="3223D75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Character’s Mood and Feelings</w:t>
            </w:r>
          </w:p>
          <w:p w:rsidR="459B7B1A" w:rsidP="459B7B1A" w:rsidRDefault="459B7B1A" w14:paraId="5CB4E22D" w14:textId="494C660F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223D759" w:rsidP="459B7B1A" w:rsidRDefault="3223D759" w14:paraId="24427D5B" w14:textId="7A622B9C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459B7B1A" w:rsidR="3223D75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Evidence/Details from Story</w:t>
            </w:r>
          </w:p>
          <w:p w:rsidR="459B7B1A" w:rsidP="459B7B1A" w:rsidRDefault="459B7B1A" w14:paraId="192AA426" w14:textId="14BB8818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</w:p>
          <w:p w:rsidR="459B7B1A" w:rsidP="459B7B1A" w:rsidRDefault="459B7B1A" w14:paraId="03EC4883" w14:textId="46A8CB2D">
            <w:pPr>
              <w:pStyle w:val="Normal"/>
            </w:pPr>
          </w:p>
        </w:tc>
      </w:tr>
      <w:tr w:rsidR="459B7B1A" w:rsidTr="459B7B1A" w14:paraId="24DCD367">
        <w:trPr>
          <w:trHeight w:val="3571"/>
        </w:trPr>
        <w:tc>
          <w:tcPr>
            <w:tcW w:w="46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652B862B" w:rsidP="459B7B1A" w:rsidRDefault="652B862B" w14:paraId="6ABBE3DC" w14:textId="10E444D7">
            <w:pPr>
              <w:pStyle w:val="Normal"/>
              <w:ind w:left="0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459B7B1A" w:rsidR="652B862B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1.</w:t>
            </w:r>
            <w:r w:rsidRPr="459B7B1A" w:rsidR="3223D75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Character’s Actions/Reaction</w:t>
            </w:r>
          </w:p>
          <w:p w:rsidR="459B7B1A" w:rsidP="459B7B1A" w:rsidRDefault="459B7B1A" w14:paraId="285064EE" w14:textId="1113638F">
            <w:pPr>
              <w:pStyle w:val="Normal"/>
              <w:ind w:left="0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3223D759" w:rsidP="459B7B1A" w:rsidRDefault="3223D759" w14:paraId="408EBA31" w14:textId="7A622B9C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459B7B1A" w:rsidR="3223D75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Evidence/Details from Story</w:t>
            </w:r>
          </w:p>
          <w:p w:rsidR="459B7B1A" w:rsidP="459B7B1A" w:rsidRDefault="459B7B1A" w14:paraId="069E1F5B" w14:textId="18F30E9E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</w:p>
        </w:tc>
      </w:tr>
    </w:tbl>
    <w:p w:rsidR="459B7B1A" w:rsidRDefault="459B7B1A" w14:paraId="679E4163" w14:textId="30B090B2"/>
    <w:sectPr>
      <w:pgSz w:w="12240" w:h="15840" w:orient="portrait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b629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8C5AB"/>
    <w:rsid w:val="0599B2C9"/>
    <w:rsid w:val="092604C3"/>
    <w:rsid w:val="0A7BF919"/>
    <w:rsid w:val="0F694B95"/>
    <w:rsid w:val="0FE1892C"/>
    <w:rsid w:val="0FF83AF1"/>
    <w:rsid w:val="14B41E58"/>
    <w:rsid w:val="203D7579"/>
    <w:rsid w:val="21DD9C4F"/>
    <w:rsid w:val="2C5931EC"/>
    <w:rsid w:val="2DCE34CB"/>
    <w:rsid w:val="3223D759"/>
    <w:rsid w:val="373C6A67"/>
    <w:rsid w:val="39D8000F"/>
    <w:rsid w:val="4290EDE6"/>
    <w:rsid w:val="459B7B1A"/>
    <w:rsid w:val="462ECDF5"/>
    <w:rsid w:val="46450675"/>
    <w:rsid w:val="48C77C0F"/>
    <w:rsid w:val="4FEB994A"/>
    <w:rsid w:val="4FEB994A"/>
    <w:rsid w:val="571883DA"/>
    <w:rsid w:val="596E4884"/>
    <w:rsid w:val="644B378E"/>
    <w:rsid w:val="652B862B"/>
    <w:rsid w:val="6738C5AB"/>
    <w:rsid w:val="6D379323"/>
    <w:rsid w:val="727C1E4F"/>
    <w:rsid w:val="786F15F6"/>
    <w:rsid w:val="78E8CADE"/>
    <w:rsid w:val="7AE89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1864"/>
  <w15:chartTrackingRefBased/>
  <w15:docId w15:val="{45138C46-B107-49C6-B9D1-C9D9B967BF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59B7B1A"/>
    <w:pPr>
      <w:spacing/>
      <w:ind w:left="720"/>
      <w:contextualSpacing/>
    </w:pPr>
  </w:style>
  <w:style w:type="paragraph" w:styleId="NoSpacing">
    <w:uiPriority w:val="1"/>
    <w:name w:val="No Spacing"/>
    <w:qFormat/>
    <w:rsid w:val="459B7B1A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5edeec1a97c485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2025-04-17T14:43:38.0015002Z</dcterms:created>
  <dcterms:modified xsi:type="dcterms:W3CDTF">2025-04-17T14:59:43.9847683Z</dcterms:modified>
  <dc:creator>Kamy Aguirre</dc:creator>
  <lastModifiedBy>Kamy Aguirre</lastModifiedBy>
</coreProperties>
</file>